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25"/>
        <w:spacing w:line="360" w:lineRule="auto"/>
        <w:jc w:val="left"/>
        <w:rPr>
          <w:rFonts w:hint="default"/>
          <w:color w:val="000000"/>
          <w:spacing w:val="0"/>
          <w:sz w:val="24"/>
        </w:rPr>
      </w:pPr>
      <w:r>
        <w:rPr>
          <w:rFonts w:hint="eastAsia"/>
          <w:color w:val="000000"/>
          <w:spacing w:val="0"/>
          <w:sz w:val="24"/>
        </w:rPr>
        <w:t>様式第４号（第４条関係）</w:t>
      </w:r>
    </w:p>
    <w:p>
      <w:pPr>
        <w:pStyle w:val="25"/>
        <w:spacing w:line="360" w:lineRule="auto"/>
        <w:jc w:val="right"/>
        <w:rPr>
          <w:rFonts w:hint="default"/>
          <w:color w:val="000000"/>
          <w:spacing w:val="0"/>
          <w:sz w:val="21"/>
        </w:rPr>
      </w:pPr>
      <w:r>
        <w:rPr>
          <w:rFonts w:hint="eastAsia"/>
        </w:rPr>
        <w:t xml:space="preserve"> </w:t>
      </w:r>
      <w:r>
        <w:rPr>
          <w:rFonts w:hint="eastAsia"/>
        </w:rPr>
        <w:t>　　</w:t>
      </w:r>
      <w:r>
        <w:rPr>
          <w:rFonts w:hint="eastAsia"/>
          <w:color w:val="000000"/>
          <w:sz w:val="21"/>
        </w:rPr>
        <w:t>年　　月　　日　　</w:t>
      </w:r>
    </w:p>
    <w:p>
      <w:pPr>
        <w:pStyle w:val="25"/>
        <w:rPr>
          <w:rFonts w:hint="default"/>
          <w:color w:val="000000"/>
          <w:spacing w:val="0"/>
          <w:sz w:val="21"/>
        </w:rPr>
      </w:pPr>
    </w:p>
    <w:p>
      <w:pPr>
        <w:pStyle w:val="25"/>
        <w:spacing w:line="240" w:lineRule="auto"/>
        <w:rPr>
          <w:rFonts w:hint="default"/>
          <w:color w:val="000000"/>
          <w:spacing w:val="0"/>
          <w:sz w:val="21"/>
        </w:rPr>
      </w:pPr>
      <w:r>
        <w:rPr>
          <w:rFonts w:hint="default"/>
          <w:color w:val="000000"/>
          <w:spacing w:val="5"/>
          <w:sz w:val="21"/>
        </w:rPr>
        <w:t xml:space="preserve">   </w:t>
      </w:r>
      <w:r>
        <w:rPr>
          <w:rFonts w:hint="eastAsia"/>
          <w:color w:val="000000"/>
          <w:sz w:val="21"/>
        </w:rPr>
        <w:t>松島町長</w:t>
      </w:r>
      <w:r>
        <w:rPr>
          <w:rFonts w:hint="default"/>
          <w:color w:val="000000"/>
          <w:spacing w:val="5"/>
          <w:sz w:val="21"/>
        </w:rPr>
        <w:t xml:space="preserve"> </w:t>
      </w:r>
      <w:r>
        <w:rPr>
          <w:rFonts w:hint="eastAsia"/>
          <w:color w:val="000000"/>
          <w:spacing w:val="5"/>
          <w:sz w:val="21"/>
        </w:rPr>
        <w:t>殿</w:t>
      </w:r>
    </w:p>
    <w:p>
      <w:pPr>
        <w:pStyle w:val="25"/>
        <w:spacing w:line="240" w:lineRule="auto"/>
        <w:rPr>
          <w:rFonts w:hint="default"/>
          <w:color w:val="000000"/>
          <w:spacing w:val="0"/>
          <w:sz w:val="21"/>
        </w:rPr>
      </w:pPr>
      <w:r>
        <w:rPr>
          <w:rFonts w:hint="default"/>
          <w:color w:val="000000"/>
          <w:spacing w:val="5"/>
          <w:sz w:val="21"/>
        </w:rPr>
        <w:t xml:space="preserve">      </w:t>
      </w:r>
      <w:r>
        <w:rPr>
          <w:rFonts w:hint="eastAsia"/>
          <w:color w:val="000000"/>
          <w:sz w:val="21"/>
        </w:rPr>
        <w:t>　</w:t>
      </w:r>
    </w:p>
    <w:p>
      <w:pPr>
        <w:pStyle w:val="25"/>
        <w:spacing w:line="240" w:lineRule="auto"/>
        <w:jc w:val="right"/>
        <w:rPr>
          <w:rFonts w:hint="default"/>
          <w:color w:val="000000"/>
          <w:sz w:val="21"/>
        </w:rPr>
      </w:pPr>
      <w:r>
        <w:rPr>
          <w:rFonts w:hint="default"/>
          <w:color w:val="000000"/>
          <w:spacing w:val="5"/>
          <w:sz w:val="21"/>
        </w:rPr>
        <w:t xml:space="preserve">                                             </w:t>
      </w:r>
      <w:r>
        <w:rPr>
          <w:rFonts w:hint="eastAsia"/>
          <w:color w:val="000000"/>
          <w:sz w:val="21"/>
        </w:rPr>
        <w:t>申請者　住所</w:t>
      </w:r>
      <w:r>
        <w:rPr>
          <w:rFonts w:hint="eastAsia"/>
          <w:color w:val="000000"/>
          <w:sz w:val="21"/>
        </w:rPr>
        <w:t xml:space="preserve"> </w:t>
      </w:r>
      <w:r>
        <w:rPr>
          <w:rFonts w:hint="eastAsia"/>
          <w:color w:val="000000"/>
          <w:sz w:val="21"/>
        </w:rPr>
        <w:t>　　　　　　　　</w:t>
      </w:r>
    </w:p>
    <w:p>
      <w:pPr>
        <w:pStyle w:val="26"/>
        <w:wordWrap w:val="0"/>
        <w:jc w:val="right"/>
        <w:rPr>
          <w:rFonts w:hint="default"/>
          <w:color w:val="000000"/>
        </w:rPr>
      </w:pPr>
      <w:r>
        <w:rPr>
          <w:rFonts w:hint="eastAsia"/>
          <w:color w:val="000000"/>
        </w:rPr>
        <w:t>氏名　　　　　　</w:t>
      </w:r>
      <w:r>
        <w:rPr>
          <w:rFonts w:hint="eastAsia"/>
          <w:color w:val="000000"/>
        </w:rPr>
        <w:t xml:space="preserve"> </w:t>
      </w:r>
      <w:r>
        <w:rPr>
          <w:rFonts w:hint="eastAsia"/>
          <w:color w:val="000000"/>
        </w:rPr>
        <w:t>　　</w:t>
      </w:r>
    </w:p>
    <w:p>
      <w:pPr>
        <w:pStyle w:val="26"/>
        <w:wordWrap w:val="0"/>
        <w:jc w:val="right"/>
        <w:rPr>
          <w:rFonts w:hint="default"/>
          <w:color w:val="000000"/>
        </w:rPr>
      </w:pPr>
      <w:r>
        <w:rPr>
          <w:rFonts w:hint="eastAsia"/>
          <w:color w:val="000000"/>
        </w:rPr>
        <w:t>代理人　住所　　　　　　</w:t>
      </w:r>
      <w:r>
        <w:rPr>
          <w:rFonts w:hint="eastAsia"/>
          <w:color w:val="000000"/>
        </w:rPr>
        <w:t xml:space="preserve"> </w:t>
      </w:r>
      <w:r>
        <w:rPr>
          <w:rFonts w:hint="eastAsia"/>
          <w:color w:val="000000"/>
        </w:rPr>
        <w:t>　　</w:t>
      </w:r>
    </w:p>
    <w:p>
      <w:pPr>
        <w:pStyle w:val="26"/>
        <w:wordWrap w:val="0"/>
        <w:jc w:val="right"/>
        <w:rPr>
          <w:rFonts w:hint="default"/>
          <w:color w:val="000000"/>
        </w:rPr>
      </w:pPr>
      <w:r>
        <w:rPr>
          <w:rFonts w:hint="eastAsia"/>
          <w:color w:val="000000"/>
        </w:rPr>
        <w:t>氏名　　　　　　</w:t>
      </w:r>
      <w:r>
        <w:rPr>
          <w:rFonts w:hint="eastAsia"/>
          <w:color w:val="000000"/>
        </w:rPr>
        <w:t xml:space="preserve"> </w:t>
      </w:r>
      <w:r>
        <w:rPr>
          <w:rFonts w:hint="eastAsia"/>
          <w:color w:val="000000"/>
        </w:rPr>
        <w:t>　　</w:t>
      </w:r>
    </w:p>
    <w:p>
      <w:pPr>
        <w:pStyle w:val="25"/>
        <w:spacing w:line="240" w:lineRule="auto"/>
        <w:rPr>
          <w:rFonts w:hint="default"/>
          <w:color w:val="000000"/>
          <w:spacing w:val="0"/>
          <w:sz w:val="21"/>
        </w:rPr>
      </w:pPr>
    </w:p>
    <w:p>
      <w:pPr>
        <w:pStyle w:val="26"/>
        <w:rPr>
          <w:rFonts w:hint="default"/>
        </w:rPr>
      </w:pPr>
    </w:p>
    <w:p>
      <w:pPr>
        <w:pStyle w:val="26"/>
        <w:jc w:val="center"/>
        <w:rPr>
          <w:rFonts w:hint="default"/>
          <w:color w:val="000000"/>
        </w:rPr>
      </w:pPr>
      <w:r>
        <w:rPr>
          <w:rFonts w:hint="eastAsia"/>
          <w:color w:val="000000"/>
          <w:spacing w:val="420"/>
          <w:kern w:val="0"/>
          <w:fitText w:val="2310" w:id="1"/>
        </w:rPr>
        <w:t>中止</w:t>
      </w:r>
      <w:r>
        <w:rPr>
          <w:rFonts w:hint="eastAsia"/>
          <w:color w:val="000000"/>
          <w:spacing w:val="2"/>
          <w:kern w:val="0"/>
          <w:fitText w:val="2310" w:id="1"/>
        </w:rPr>
        <w:t>届</w:t>
      </w:r>
    </w:p>
    <w:p>
      <w:pPr>
        <w:pStyle w:val="25"/>
        <w:spacing w:line="240" w:lineRule="auto"/>
        <w:rPr>
          <w:rFonts w:hint="default"/>
          <w:color w:val="000000"/>
          <w:spacing w:val="0"/>
          <w:sz w:val="21"/>
        </w:rPr>
      </w:pPr>
    </w:p>
    <w:p>
      <w:pPr>
        <w:pStyle w:val="25"/>
        <w:spacing w:line="240" w:lineRule="auto"/>
        <w:ind w:firstLine="243" w:firstLineChars="100"/>
        <w:jc w:val="left"/>
        <w:rPr>
          <w:rFonts w:hint="default"/>
          <w:color w:val="000000"/>
          <w:spacing w:val="0"/>
          <w:sz w:val="21"/>
        </w:rPr>
      </w:pPr>
      <w:r>
        <w:rPr>
          <w:rFonts w:hint="eastAsia"/>
          <w:color w:val="000000"/>
          <w:spacing w:val="11"/>
          <w:sz w:val="21"/>
        </w:rPr>
        <w:t>土地区画整理法第７６条第１項の規定により許可を受けた行為を中止したいので、下記のとおり届け出ます。</w:t>
      </w:r>
    </w:p>
    <w:p>
      <w:pPr>
        <w:pStyle w:val="26"/>
        <w:rPr>
          <w:rFonts w:hint="default"/>
          <w:color w:val="000000"/>
        </w:rPr>
      </w:pPr>
    </w:p>
    <w:tbl>
      <w:tblPr>
        <w:tblStyle w:val="11"/>
        <w:tblW w:w="8784" w:type="dxa"/>
        <w:tblInd w:w="39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533"/>
        <w:gridCol w:w="2162"/>
        <w:gridCol w:w="3802"/>
        <w:gridCol w:w="2287"/>
      </w:tblGrid>
      <w:tr>
        <w:trPr>
          <w:trHeight w:val="567" w:hRule="exact"/>
        </w:trPr>
        <w:tc>
          <w:tcPr>
            <w:tcW w:w="533" w:type="dxa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162" w:type="dxa"/>
            <w:shd w:val="clear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  <w:kern w:val="0"/>
              </w:rPr>
              <w:t>事業の名称　</w:t>
            </w:r>
          </w:p>
        </w:tc>
        <w:tc>
          <w:tcPr>
            <w:tcW w:w="6089" w:type="dxa"/>
            <w:gridSpan w:val="2"/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  <w:kern w:val="0"/>
              </w:rPr>
              <w:t>　松島町　　土地区画整理事業</w:t>
            </w:r>
          </w:p>
        </w:tc>
      </w:tr>
      <w:tr>
        <w:trPr>
          <w:trHeight w:val="567" w:hRule="exact"/>
        </w:trPr>
        <w:tc>
          <w:tcPr>
            <w:tcW w:w="533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162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  <w:kern w:val="0"/>
              </w:rPr>
              <w:t>許可番号　</w:t>
            </w:r>
          </w:p>
        </w:tc>
        <w:tc>
          <w:tcPr>
            <w:tcW w:w="6089" w:type="dxa"/>
            <w:gridSpan w:val="2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  <w:kern w:val="0"/>
              </w:rPr>
              <w:t>　松企指令　第　　　号</w:t>
            </w:r>
          </w:p>
        </w:tc>
      </w:tr>
      <w:tr>
        <w:trPr>
          <w:trHeight w:val="567" w:hRule="exact"/>
        </w:trPr>
        <w:tc>
          <w:tcPr>
            <w:tcW w:w="533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162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申請年月日</w:t>
            </w:r>
          </w:p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許可年月日　</w:t>
            </w:r>
          </w:p>
        </w:tc>
        <w:tc>
          <w:tcPr>
            <w:tcW w:w="6089" w:type="dxa"/>
            <w:gridSpan w:val="2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664" w:firstLineChars="300"/>
              <w:rPr>
                <w:rFonts w:hint="default"/>
              </w:rPr>
            </w:pPr>
            <w:r>
              <w:rPr>
                <w:rFonts w:hint="eastAsia"/>
              </w:rPr>
              <w:t>　　年　　月　　日</w:t>
            </w:r>
          </w:p>
        </w:tc>
      </w:tr>
      <w:tr>
        <w:trPr>
          <w:trHeight w:val="764" w:hRule="exact"/>
        </w:trPr>
        <w:tc>
          <w:tcPr>
            <w:tcW w:w="533" w:type="dxa"/>
            <w:tcBorders>
              <w:top w:val="nil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162" w:type="dxa"/>
            <w:tcBorders>
              <w:top w:val="nil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建築行為等の場所　</w:t>
            </w:r>
          </w:p>
        </w:tc>
        <w:tc>
          <w:tcPr>
            <w:tcW w:w="6089" w:type="dxa"/>
            <w:gridSpan w:val="2"/>
            <w:tcBorders>
              <w:top w:val="nil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松島町　　　区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（　　　　　街区　　　　　画地　）</w:t>
            </w:r>
          </w:p>
        </w:tc>
      </w:tr>
      <w:tr>
        <w:trPr>
          <w:trHeight w:val="1692" w:hRule="exact"/>
        </w:trPr>
        <w:tc>
          <w:tcPr>
            <w:tcW w:w="533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162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中止理由</w:t>
            </w:r>
          </w:p>
        </w:tc>
        <w:tc>
          <w:tcPr>
            <w:tcW w:w="6089" w:type="dxa"/>
            <w:gridSpan w:val="2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567" w:hRule="exact"/>
        </w:trPr>
        <w:tc>
          <w:tcPr>
            <w:tcW w:w="533" w:type="dxa"/>
            <w:vMerge w:val="restart"/>
            <w:tcBorders>
              <w:top w:val="doub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textDirection w:val="tbRlV"/>
            <w:vAlign w:val="center"/>
          </w:tcPr>
          <w:p>
            <w:pPr>
              <w:pStyle w:val="0"/>
              <w:ind w:left="113" w:right="113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※施行者確認欄</w:t>
            </w:r>
          </w:p>
        </w:tc>
        <w:tc>
          <w:tcPr>
            <w:tcW w:w="2162" w:type="dxa"/>
            <w:tcBorders>
              <w:top w:val="doub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中止確認日</w:t>
            </w:r>
          </w:p>
        </w:tc>
        <w:tc>
          <w:tcPr>
            <w:tcW w:w="6089" w:type="dxa"/>
            <w:gridSpan w:val="2"/>
            <w:tcBorders>
              <w:top w:val="doub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　　　　年　　月　　日</w:t>
            </w:r>
          </w:p>
        </w:tc>
      </w:tr>
      <w:tr>
        <w:trPr>
          <w:trHeight w:val="289" w:hRule="atLeast"/>
        </w:trPr>
        <w:tc>
          <w:tcPr>
            <w:tcW w:w="533" w:type="dxa"/>
            <w:vMerge w:val="continue"/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162" w:type="dxa"/>
            <w:vMerge w:val="restart"/>
            <w:tcBorders>
              <w:top w:val="nil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原状回復の有無</w:t>
            </w:r>
          </w:p>
          <w:p>
            <w:pPr>
              <w:pStyle w:val="0"/>
              <w:jc w:val="center"/>
              <w:rPr>
                <w:rFonts w:hint="default"/>
              </w:rPr>
            </w:pPr>
          </w:p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  <w:kern w:val="0"/>
                <w:fitText w:val="1470" w:id="2"/>
              </w:rPr>
              <w:t>□回復指示あり</w:t>
            </w:r>
          </w:p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  <w:kern w:val="0"/>
                <w:fitText w:val="1470" w:id="3"/>
              </w:rPr>
              <w:t>□回復指示なし</w:t>
            </w:r>
          </w:p>
        </w:tc>
        <w:tc>
          <w:tcPr>
            <w:tcW w:w="3802" w:type="dxa"/>
            <w:vMerge w:val="restart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left="31"/>
              <w:rPr>
                <w:rFonts w:hint="default"/>
              </w:rPr>
            </w:pPr>
            <w:r>
              <w:rPr>
                <w:rFonts w:hint="eastAsia"/>
              </w:rPr>
              <w:t>（備考）</w:t>
            </w:r>
          </w:p>
          <w:p>
            <w:pPr>
              <w:pStyle w:val="0"/>
              <w:ind w:left="31"/>
              <w:rPr>
                <w:rFonts w:hint="default"/>
              </w:rPr>
            </w:pPr>
          </w:p>
          <w:p>
            <w:pPr>
              <w:pStyle w:val="0"/>
              <w:ind w:left="31"/>
              <w:rPr>
                <w:rFonts w:hint="default"/>
              </w:rPr>
            </w:pPr>
          </w:p>
          <w:p>
            <w:pPr>
              <w:pStyle w:val="0"/>
              <w:ind w:left="31"/>
              <w:rPr>
                <w:rFonts w:hint="default"/>
              </w:rPr>
            </w:pPr>
          </w:p>
          <w:p>
            <w:pPr>
              <w:pStyle w:val="0"/>
              <w:ind w:left="31"/>
              <w:rPr>
                <w:rFonts w:hint="default"/>
                <w:u w:val="single" w:color="auto"/>
              </w:rPr>
            </w:pPr>
            <w:r>
              <w:rPr>
                <w:rFonts w:hint="eastAsia"/>
                <w:u w:val="single" w:color="auto"/>
              </w:rPr>
              <w:t>組合（施行者）</w:t>
            </w:r>
            <w:r>
              <w:rPr>
                <w:rFonts w:hint="eastAsia"/>
                <w:u w:val="single" w:color="auto"/>
              </w:rPr>
              <w:t xml:space="preserve"> </w:t>
            </w:r>
            <w:r>
              <w:rPr>
                <w:rFonts w:hint="eastAsia"/>
                <w:u w:val="single" w:color="auto"/>
              </w:rPr>
              <w:t>担当　　　　　　　　　　</w:t>
            </w:r>
          </w:p>
        </w:tc>
        <w:tc>
          <w:tcPr>
            <w:tcW w:w="22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157" w:firstLineChars="100"/>
              <w:rPr>
                <w:rFonts w:hint="default"/>
              </w:rPr>
            </w:pPr>
            <w:r>
              <w:rPr>
                <w:rFonts w:hint="eastAsia"/>
                <w:spacing w:val="0"/>
                <w:w w:val="70"/>
                <w:kern w:val="0"/>
                <w:fitText w:val="1470" w:id="4"/>
              </w:rPr>
              <w:t>組合（施行者）収受</w:t>
            </w:r>
            <w:r>
              <w:rPr>
                <w:rFonts w:hint="eastAsia"/>
                <w:spacing w:val="5"/>
                <w:w w:val="70"/>
                <w:kern w:val="0"/>
                <w:fitText w:val="1470" w:id="4"/>
              </w:rPr>
              <w:t>印</w:t>
            </w:r>
          </w:p>
        </w:tc>
      </w:tr>
      <w:tr>
        <w:trPr>
          <w:trHeight w:val="1427" w:hRule="exact"/>
        </w:trPr>
        <w:tc>
          <w:tcPr>
            <w:tcW w:w="533" w:type="dxa"/>
            <w:vMerge w:val="continue"/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162" w:type="dxa"/>
            <w:vMerge w:val="continue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jc w:val="distribute"/>
              <w:rPr>
                <w:rFonts w:hint="default"/>
              </w:rPr>
            </w:pPr>
          </w:p>
        </w:tc>
        <w:tc>
          <w:tcPr>
            <w:tcW w:w="3802" w:type="dxa"/>
            <w:vMerge w:val="continue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left="31"/>
              <w:rPr>
                <w:rFonts w:hint="default"/>
              </w:rPr>
            </w:pPr>
          </w:p>
        </w:tc>
        <w:tc>
          <w:tcPr>
            <w:tcW w:w="2287" w:type="dxa"/>
            <w:vMerge w:val="restart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221" w:firstLineChars="100"/>
              <w:rPr>
                <w:rFonts w:hint="default"/>
              </w:rPr>
            </w:pPr>
          </w:p>
        </w:tc>
      </w:tr>
      <w:tr>
        <w:trPr>
          <w:trHeight w:val="567" w:hRule="exact"/>
        </w:trPr>
        <w:tc>
          <w:tcPr>
            <w:tcW w:w="533" w:type="dxa"/>
            <w:vMerge w:val="continue"/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162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回復確認日</w:t>
            </w:r>
          </w:p>
        </w:tc>
        <w:tc>
          <w:tcPr>
            <w:tcW w:w="3802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664" w:firstLineChars="300"/>
              <w:rPr>
                <w:rFonts w:hint="default"/>
              </w:rPr>
            </w:pPr>
            <w:r>
              <w:rPr>
                <w:rFonts w:hint="eastAsia"/>
              </w:rPr>
              <w:t>　　年　　月　　日</w:t>
            </w:r>
          </w:p>
        </w:tc>
        <w:tc>
          <w:tcPr>
            <w:tcW w:w="2287" w:type="dxa"/>
            <w:vMerge w:val="continue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</w:tbl>
    <w:p>
      <w:pPr>
        <w:pStyle w:val="0"/>
        <w:spacing w:line="240" w:lineRule="exact"/>
        <w:ind w:right="-23"/>
        <w:rPr>
          <w:rFonts w:hint="default"/>
          <w:color w:val="000000"/>
        </w:rPr>
      </w:pPr>
    </w:p>
    <w:p>
      <w:pPr>
        <w:pStyle w:val="25"/>
        <w:numPr>
          <w:ilvl w:val="0"/>
          <w:numId w:val="2"/>
        </w:numPr>
        <w:wordWrap w:val="1"/>
        <w:spacing w:line="360" w:lineRule="auto"/>
        <w:ind w:right="466"/>
        <w:jc w:val="right"/>
        <w:rPr>
          <w:rFonts w:hint="default"/>
          <w:color w:val="000000"/>
        </w:rPr>
      </w:pPr>
      <w:r>
        <w:rPr>
          <w:rFonts w:hint="eastAsia"/>
          <w:color w:val="000000"/>
        </w:rPr>
        <w:t>代理人からの申請の場合には、</w:t>
      </w:r>
      <w:bookmarkStart w:id="0" w:name="_GoBack"/>
      <w:bookmarkEnd w:id="0"/>
      <w:r>
        <w:rPr>
          <w:rFonts w:hint="eastAsia"/>
          <w:color w:val="000000"/>
        </w:rPr>
        <w:t>代理権を証する委任状を添付してください。</w:t>
      </w:r>
    </w:p>
    <w:sectPr>
      <w:pgSz w:w="11907" w:h="16839"/>
      <w:pgMar w:top="1418" w:right="1418" w:bottom="1418" w:left="1418" w:header="0" w:footer="567" w:gutter="0"/>
      <w:pgNumType w:fmt="numberInDash"/>
      <w:cols w:space="720"/>
      <w:textDirection w:val="lrTb"/>
      <w:docGrid w:type="linesAndChars" w:linePitch="291" w:charSpace="2302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numbering.xml><?xml version="1.0" encoding="utf-8"?>
<w:numbering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abstractNum w:abstractNumId="0">
    <w:nsid w:val="00000001"/>
    <w:multiLevelType w:val="multilevel"/>
    <w:tmpl w:val="F47839F0"/>
    <w:lvl w:ilvl="0">
      <w:start w:val="1"/>
      <w:numFmt w:val="decimal"/>
      <w:pStyle w:val="32"/>
      <w:lvlText w:val="%1."/>
      <w:lvlJc w:val="left"/>
      <w:pPr>
        <w:tabs>
          <w:tab w:val="num" w:leader="none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leader="none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leader="none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leader="none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leader="none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leader="none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leader="none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leader="none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leader="none" w:pos="6480"/>
        </w:tabs>
        <w:ind w:left="6480" w:hanging="720"/>
      </w:pPr>
    </w:lvl>
  </w:abstractNum>
  <w:abstractNum w:abstractNumId="1">
    <w:nsid w:val="00000002"/>
    <w:multiLevelType w:val="hybridMultilevel"/>
    <w:tmpl w:val="76785078"/>
    <w:lvl w:ilvl="0" w:tplc="020CCE6A">
      <w:numFmt w:val="bullet"/>
      <w:lvlText w:val="※"/>
      <w:lvlJc w:val="left"/>
      <w:pPr>
        <w:ind w:left="360" w:hanging="360"/>
      </w:pPr>
      <w:rPr>
        <w:rFonts w:hint="eastAsia" w:ascii="ＭＳ 明朝" w:hAnsi="ＭＳ 明朝" w:eastAsia="ＭＳ 明朝"/>
        <w:color w:val="000000"/>
      </w:rPr>
    </w:lvl>
    <w:lvl w:ilvl="1" w:tplc="0409000B">
      <w:numFmt w:val="bullet"/>
      <w:lvlText w:val=""/>
      <w:lvlJc w:val="left"/>
      <w:pPr>
        <w:ind w:left="880" w:hanging="440"/>
      </w:pPr>
      <w:rPr>
        <w:rFonts w:hint="default" w:ascii="Wingdings" w:hAnsi="Wingdings"/>
      </w:rPr>
    </w:lvl>
    <w:lvl w:ilvl="2" w:tplc="0409000D">
      <w:numFmt w:val="bullet"/>
      <w:lvlText w:val=""/>
      <w:lvlJc w:val="left"/>
      <w:pPr>
        <w:ind w:left="1320" w:hanging="440"/>
      </w:pPr>
      <w:rPr>
        <w:rFonts w:hint="default" w:ascii="Wingdings" w:hAnsi="Wingdings"/>
      </w:rPr>
    </w:lvl>
    <w:lvl w:ilvl="3" w:tplc="04090001">
      <w:numFmt w:val="bullet"/>
      <w:lvlText w:val=""/>
      <w:lvlJc w:val="left"/>
      <w:pPr>
        <w:ind w:left="1760" w:hanging="440"/>
      </w:pPr>
      <w:rPr>
        <w:rFonts w:hint="default" w:ascii="Wingdings" w:hAnsi="Wingdings"/>
      </w:rPr>
    </w:lvl>
    <w:lvl w:ilvl="4" w:tplc="0409000B">
      <w:numFmt w:val="bullet"/>
      <w:lvlText w:val=""/>
      <w:lvlJc w:val="left"/>
      <w:pPr>
        <w:ind w:left="2200" w:hanging="440"/>
      </w:pPr>
      <w:rPr>
        <w:rFonts w:hint="default" w:ascii="Wingdings" w:hAnsi="Wingdings"/>
      </w:rPr>
    </w:lvl>
    <w:lvl w:ilvl="5" w:tplc="0409000D">
      <w:numFmt w:val="bullet"/>
      <w:lvlText w:val=""/>
      <w:lvlJc w:val="left"/>
      <w:pPr>
        <w:ind w:left="2640" w:hanging="440"/>
      </w:pPr>
      <w:rPr>
        <w:rFonts w:hint="default" w:ascii="Wingdings" w:hAnsi="Wingdings"/>
      </w:rPr>
    </w:lvl>
    <w:lvl w:ilvl="6" w:tplc="04090001">
      <w:numFmt w:val="bullet"/>
      <w:lvlText w:val=""/>
      <w:lvlJc w:val="left"/>
      <w:pPr>
        <w:ind w:left="3080" w:hanging="440"/>
      </w:pPr>
      <w:rPr>
        <w:rFonts w:hint="default" w:ascii="Wingdings" w:hAnsi="Wingdings"/>
      </w:rPr>
    </w:lvl>
    <w:lvl w:ilvl="7" w:tplc="0409000B">
      <w:numFmt w:val="bullet"/>
      <w:lvlText w:val=""/>
      <w:lvlJc w:val="left"/>
      <w:pPr>
        <w:ind w:left="3520" w:hanging="440"/>
      </w:pPr>
      <w:rPr>
        <w:rFonts w:hint="default" w:ascii="Wingdings" w:hAnsi="Wingdings"/>
      </w:rPr>
    </w:lvl>
    <w:lvl w:ilvl="8" w:tplc="0409000D">
      <w:numFmt w:val="bullet"/>
      <w:lvlText w:val=""/>
      <w:lvlJc w:val="left"/>
      <w:pPr>
        <w:ind w:left="3960" w:hanging="44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oNotTrackMoves/>
  <w:doNotTrackFormatting/>
  <w:defaultTabStop w:val="840"/>
  <w:drawingGridHorizontalSpacing w:val="221"/>
  <w:drawingGridVerticalSpacing w:val="291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compatSetting w:name="compatibilityMode" w:uri="http://schemas.microsoft.com/office/word" w:val="1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paragraph" w:styleId="2">
    <w:name w:val="heading 2"/>
    <w:basedOn w:val="0"/>
    <w:next w:val="0"/>
    <w:link w:val="0"/>
    <w:uiPriority w:val="0"/>
    <w:qFormat/>
    <w:pPr>
      <w:keepNext w:val="1"/>
      <w:outlineLvl w:val="1"/>
    </w:pPr>
    <w:rPr>
      <w:rFonts w:ascii="Arial" w:hAnsi="Arial" w:eastAsia="ＭＳ ゴシック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Note Heading"/>
    <w:basedOn w:val="0"/>
    <w:next w:val="0"/>
    <w:link w:val="49"/>
    <w:uiPriority w:val="0"/>
    <w:pPr>
      <w:autoSpaceDE w:val="0"/>
      <w:autoSpaceDN w:val="0"/>
      <w:spacing w:line="238" w:lineRule="atLeast"/>
      <w:jc w:val="center"/>
    </w:pPr>
    <w:rPr>
      <w:rFonts w:ascii="ＭＳ 明朝" w:hAnsi="ＭＳ 明朝"/>
      <w:spacing w:val="1"/>
      <w:sz w:val="22"/>
    </w:rPr>
  </w:style>
  <w:style w:type="paragraph" w:styleId="16" w:customStyle="1">
    <w:name w:val="第１節"/>
    <w:basedOn w:val="2"/>
    <w:next w:val="16"/>
    <w:link w:val="0"/>
    <w:uiPriority w:val="0"/>
    <w:pPr>
      <w:ind w:left="210"/>
    </w:pPr>
    <w:rPr>
      <w:sz w:val="28"/>
    </w:rPr>
  </w:style>
  <w:style w:type="paragraph" w:styleId="17">
    <w:name w:val="Date"/>
    <w:basedOn w:val="0"/>
    <w:next w:val="0"/>
    <w:link w:val="0"/>
    <w:uiPriority w:val="0"/>
  </w:style>
  <w:style w:type="paragraph" w:styleId="18">
    <w:name w:val="header"/>
    <w:basedOn w:val="0"/>
    <w:next w:val="18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9">
    <w:name w:val="footer"/>
    <w:basedOn w:val="0"/>
    <w:next w:val="19"/>
    <w:link w:val="3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>
    <w:name w:val="page number"/>
    <w:basedOn w:val="10"/>
    <w:next w:val="20"/>
    <w:link w:val="0"/>
    <w:uiPriority w:val="0"/>
  </w:style>
  <w:style w:type="paragraph" w:styleId="21" w:customStyle="1">
    <w:name w:val="ｽﾀｲﾙ1"/>
    <w:basedOn w:val="0"/>
    <w:next w:val="21"/>
    <w:link w:val="0"/>
    <w:uiPriority w:val="0"/>
    <w:rPr>
      <w:rFonts w:ascii="ＭＳ 明朝" w:hAnsi="ＭＳ 明朝" w:eastAsia="ＭＳ ゴシック"/>
      <w:sz w:val="22"/>
    </w:rPr>
  </w:style>
  <w:style w:type="paragraph" w:styleId="22" w:customStyle="1">
    <w:name w:val="様式1-1"/>
    <w:basedOn w:val="0"/>
    <w:next w:val="24"/>
    <w:link w:val="0"/>
    <w:uiPriority w:val="0"/>
    <w:pPr>
      <w:jc w:val="left"/>
      <w:outlineLvl w:val="1"/>
    </w:pPr>
    <w:rPr>
      <w:rFonts w:ascii="ＭＳ ゴシック" w:hAnsi="ＭＳ ゴシック" w:eastAsia="ＭＳ ゴシック"/>
      <w:sz w:val="24"/>
    </w:rPr>
  </w:style>
  <w:style w:type="paragraph" w:styleId="23" w:customStyle="1">
    <w:name w:val="オアシス"/>
    <w:next w:val="23"/>
    <w:link w:val="0"/>
    <w:uiPriority w:val="0"/>
    <w:pPr>
      <w:widowControl w:val="0"/>
      <w:wordWrap w:val="0"/>
      <w:autoSpaceDE w:val="0"/>
      <w:autoSpaceDN w:val="0"/>
      <w:adjustRightInd w:val="0"/>
      <w:spacing w:line="482" w:lineRule="exact"/>
      <w:jc w:val="both"/>
    </w:pPr>
    <w:rPr>
      <w:rFonts w:ascii="ＭＳ ゴシック" w:hAnsi="ＭＳ ゴシック" w:eastAsia="ＭＳ ゴシック"/>
      <w:spacing w:val="7"/>
    </w:rPr>
  </w:style>
  <w:style w:type="paragraph" w:styleId="24">
    <w:name w:val="Body Text"/>
    <w:basedOn w:val="0"/>
    <w:next w:val="24"/>
    <w:link w:val="39"/>
    <w:uiPriority w:val="0"/>
  </w:style>
  <w:style w:type="paragraph" w:styleId="25" w:customStyle="1">
    <w:name w:val="一太郎"/>
    <w:next w:val="26"/>
    <w:link w:val="41"/>
    <w:uiPriority w:val="0"/>
    <w:pPr>
      <w:widowControl w:val="0"/>
      <w:wordWrap w:val="0"/>
      <w:autoSpaceDE w:val="0"/>
      <w:autoSpaceDN w:val="0"/>
      <w:adjustRightInd w:val="0"/>
      <w:spacing w:line="335" w:lineRule="exact"/>
      <w:jc w:val="both"/>
    </w:pPr>
    <w:rPr>
      <w:rFonts w:ascii="ＭＳ 明朝" w:hAnsi="ＭＳ 明朝"/>
      <w:spacing w:val="1"/>
      <w:sz w:val="22"/>
    </w:rPr>
  </w:style>
  <w:style w:type="paragraph" w:styleId="26">
    <w:name w:val="Plain Text"/>
    <w:basedOn w:val="0"/>
    <w:next w:val="26"/>
    <w:link w:val="40"/>
    <w:uiPriority w:val="0"/>
    <w:rPr>
      <w:rFonts w:ascii="ＭＳ 明朝" w:hAnsi="ＭＳ 明朝"/>
    </w:rPr>
  </w:style>
  <w:style w:type="paragraph" w:styleId="27">
    <w:name w:val="Closing"/>
    <w:basedOn w:val="0"/>
    <w:next w:val="27"/>
    <w:link w:val="0"/>
    <w:uiPriority w:val="0"/>
    <w:pPr>
      <w:jc w:val="right"/>
    </w:pPr>
    <w:rPr>
      <w:spacing w:val="5"/>
      <w:sz w:val="24"/>
    </w:rPr>
  </w:style>
  <w:style w:type="paragraph" w:styleId="28">
    <w:name w:val="Body Text Indent"/>
    <w:basedOn w:val="0"/>
    <w:next w:val="28"/>
    <w:link w:val="0"/>
    <w:uiPriority w:val="0"/>
    <w:pPr>
      <w:ind w:left="851" w:leftChars="400"/>
    </w:pPr>
  </w:style>
  <w:style w:type="paragraph" w:styleId="29">
    <w:name w:val="Normal Indent"/>
    <w:basedOn w:val="0"/>
    <w:next w:val="29"/>
    <w:link w:val="0"/>
    <w:uiPriority w:val="0"/>
    <w:pPr>
      <w:ind w:left="851"/>
    </w:pPr>
    <w:rPr>
      <w:sz w:val="22"/>
    </w:rPr>
  </w:style>
  <w:style w:type="paragraph" w:styleId="30">
    <w:name w:val="Block Text"/>
    <w:basedOn w:val="0"/>
    <w:next w:val="30"/>
    <w:link w:val="0"/>
    <w:uiPriority w:val="0"/>
    <w:pPr>
      <w:ind w:left="1134" w:right="1273"/>
    </w:pPr>
    <w:rPr>
      <w:sz w:val="22"/>
    </w:rPr>
  </w:style>
  <w:style w:type="paragraph" w:styleId="31" w:customStyle="1">
    <w:name w:val="１．"/>
    <w:basedOn w:val="0"/>
    <w:next w:val="31"/>
    <w:link w:val="0"/>
    <w:uiPriority w:val="0"/>
    <w:pPr>
      <w:ind w:firstLine="208" w:firstLineChars="100"/>
      <w:jc w:val="left"/>
      <w:outlineLvl w:val="2"/>
    </w:pPr>
    <w:rPr>
      <w:rFonts w:ascii="ＭＳ ゴシック" w:hAnsi="ＭＳ ゴシック" w:eastAsia="ＭＳ ゴシック"/>
      <w:sz w:val="22"/>
    </w:rPr>
  </w:style>
  <w:style w:type="paragraph" w:styleId="32" w:customStyle="1">
    <w:name w:val="（１）ゴシック"/>
    <w:basedOn w:val="0"/>
    <w:next w:val="32"/>
    <w:link w:val="0"/>
    <w:uiPriority w:val="0"/>
    <w:pPr>
      <w:numPr>
        <w:ilvl w:val="0"/>
        <w:numId w:val="1"/>
      </w:numPr>
    </w:pPr>
    <w:rPr>
      <w:rFonts w:ascii="ＭＳ ゴシック" w:hAnsi="ＭＳ ゴシック" w:eastAsia="ＭＳ ゴシック"/>
      <w:sz w:val="22"/>
    </w:rPr>
  </w:style>
  <w:style w:type="paragraph" w:styleId="33" w:customStyle="1">
    <w:name w:val="標準（ゴ10Ｐ）"/>
    <w:basedOn w:val="0"/>
    <w:next w:val="33"/>
    <w:link w:val="0"/>
    <w:uiPriority w:val="0"/>
    <w:rPr>
      <w:rFonts w:ascii="ＭＳ ゴシック" w:hAnsi="ＭＳ ゴシック" w:eastAsia="ＭＳ ゴシック"/>
      <w:sz w:val="20"/>
    </w:rPr>
  </w:style>
  <w:style w:type="paragraph" w:styleId="34" w:customStyle="1">
    <w:name w:val="第　号"/>
    <w:basedOn w:val="25"/>
    <w:next w:val="34"/>
    <w:link w:val="0"/>
    <w:uiPriority w:val="0"/>
    <w:pPr>
      <w:spacing w:line="361" w:lineRule="exact"/>
      <w:jc w:val="right"/>
    </w:pPr>
    <w:rPr>
      <w:rFonts w:ascii="ＭＳ ゴシック" w:hAnsi="ＭＳ ゴシック" w:eastAsia="ＭＳ ゴシック"/>
      <w:spacing w:val="59"/>
      <w:sz w:val="21"/>
    </w:rPr>
  </w:style>
  <w:style w:type="paragraph" w:styleId="35">
    <w:name w:val="Balloon Text"/>
    <w:basedOn w:val="0"/>
    <w:next w:val="35"/>
    <w:link w:val="36"/>
    <w:uiPriority w:val="0"/>
    <w:semiHidden/>
    <w:rPr>
      <w:rFonts w:ascii="Arial" w:hAnsi="Arial" w:eastAsia="ＭＳ ゴシック"/>
      <w:sz w:val="18"/>
    </w:rPr>
  </w:style>
  <w:style w:type="character" w:styleId="36" w:customStyle="1">
    <w:name w:val="吹き出し (文字)"/>
    <w:next w:val="36"/>
    <w:link w:val="35"/>
    <w:uiPriority w:val="0"/>
    <w:rPr>
      <w:rFonts w:ascii="Arial" w:hAnsi="Arial" w:eastAsia="ＭＳ ゴシック"/>
      <w:kern w:val="2"/>
      <w:sz w:val="18"/>
    </w:rPr>
  </w:style>
  <w:style w:type="paragraph" w:styleId="37">
    <w:name w:val="toc 7"/>
    <w:basedOn w:val="0"/>
    <w:next w:val="0"/>
    <w:link w:val="0"/>
    <w:uiPriority w:val="0"/>
    <w:pPr>
      <w:ind w:left="1260" w:leftChars="600"/>
    </w:pPr>
  </w:style>
  <w:style w:type="character" w:styleId="38" w:customStyle="1">
    <w:name w:val="フッター (文字)"/>
    <w:next w:val="38"/>
    <w:link w:val="19"/>
    <w:uiPriority w:val="0"/>
    <w:rPr>
      <w:kern w:val="2"/>
      <w:sz w:val="21"/>
    </w:rPr>
  </w:style>
  <w:style w:type="character" w:styleId="39" w:customStyle="1">
    <w:name w:val="本文 (文字)"/>
    <w:next w:val="39"/>
    <w:link w:val="24"/>
    <w:uiPriority w:val="0"/>
    <w:rPr>
      <w:kern w:val="2"/>
      <w:sz w:val="21"/>
    </w:rPr>
  </w:style>
  <w:style w:type="character" w:styleId="40" w:customStyle="1">
    <w:name w:val="書式なし (文字)"/>
    <w:next w:val="40"/>
    <w:link w:val="26"/>
    <w:uiPriority w:val="0"/>
    <w:rPr>
      <w:rFonts w:ascii="ＭＳ 明朝" w:hAnsi="ＭＳ 明朝"/>
      <w:kern w:val="2"/>
      <w:sz w:val="21"/>
    </w:rPr>
  </w:style>
  <w:style w:type="character" w:styleId="41" w:customStyle="1">
    <w:name w:val="一太郎 Char"/>
    <w:next w:val="41"/>
    <w:link w:val="25"/>
    <w:uiPriority w:val="0"/>
    <w:rPr>
      <w:rFonts w:ascii="ＭＳ 明朝" w:hAnsi="ＭＳ 明朝"/>
      <w:spacing w:val="1"/>
      <w:sz w:val="22"/>
    </w:rPr>
  </w:style>
  <w:style w:type="character" w:styleId="42">
    <w:name w:val="annotation reference"/>
    <w:next w:val="42"/>
    <w:link w:val="0"/>
    <w:uiPriority w:val="0"/>
    <w:semiHidden/>
    <w:rPr>
      <w:sz w:val="18"/>
    </w:rPr>
  </w:style>
  <w:style w:type="paragraph" w:styleId="43">
    <w:name w:val="annotation text"/>
    <w:basedOn w:val="0"/>
    <w:next w:val="43"/>
    <w:link w:val="44"/>
    <w:uiPriority w:val="0"/>
    <w:semiHidden/>
    <w:pPr>
      <w:jc w:val="left"/>
    </w:pPr>
  </w:style>
  <w:style w:type="character" w:styleId="44" w:customStyle="1">
    <w:name w:val="コメント文字列 (文字)"/>
    <w:next w:val="44"/>
    <w:link w:val="43"/>
    <w:uiPriority w:val="0"/>
    <w:rPr>
      <w:kern w:val="2"/>
      <w:sz w:val="21"/>
    </w:rPr>
  </w:style>
  <w:style w:type="paragraph" w:styleId="45">
    <w:name w:val="annotation subject"/>
    <w:basedOn w:val="43"/>
    <w:next w:val="43"/>
    <w:link w:val="46"/>
    <w:uiPriority w:val="0"/>
    <w:semiHidden/>
    <w:rPr>
      <w:b w:val="1"/>
    </w:rPr>
  </w:style>
  <w:style w:type="character" w:styleId="46" w:customStyle="1">
    <w:name w:val="コメント内容 (文字)"/>
    <w:next w:val="46"/>
    <w:link w:val="45"/>
    <w:uiPriority w:val="0"/>
    <w:rPr>
      <w:b w:val="1"/>
      <w:kern w:val="2"/>
      <w:sz w:val="21"/>
    </w:rPr>
  </w:style>
  <w:style w:type="paragraph" w:styleId="47">
    <w:name w:val="Normal (Web)"/>
    <w:basedOn w:val="0"/>
    <w:next w:val="47"/>
    <w:link w:val="0"/>
    <w:uiPriority w:val="0"/>
    <w:pPr>
      <w:widowControl w:val="1"/>
      <w:spacing w:before="100" w:beforeLines="0" w:beforeAutospacing="1" w:after="100" w:afterLines="0" w:afterAutospacing="1"/>
      <w:jc w:val="left"/>
    </w:pPr>
    <w:rPr>
      <w:rFonts w:ascii="ＭＳ Ｐゴシック" w:hAnsi="ＭＳ Ｐゴシック" w:eastAsia="ＭＳ Ｐゴシック"/>
      <w:kern w:val="0"/>
      <w:sz w:val="24"/>
    </w:rPr>
  </w:style>
  <w:style w:type="paragraph" w:styleId="48">
    <w:name w:val="Revision"/>
    <w:next w:val="48"/>
    <w:link w:val="0"/>
    <w:uiPriority w:val="0"/>
    <w:rPr>
      <w:kern w:val="2"/>
      <w:sz w:val="21"/>
    </w:rPr>
  </w:style>
  <w:style w:type="character" w:styleId="49" w:customStyle="1">
    <w:name w:val="記 (文字)"/>
    <w:next w:val="49"/>
    <w:link w:val="15"/>
    <w:uiPriority w:val="0"/>
    <w:rPr>
      <w:rFonts w:ascii="ＭＳ 明朝" w:hAnsi="ＭＳ 明朝"/>
      <w:spacing w:val="1"/>
      <w:kern w:val="2"/>
      <w:sz w:val="22"/>
    </w:rPr>
  </w:style>
  <w:style w:type="character" w:styleId="50">
    <w:name w:val="footnote reference"/>
    <w:basedOn w:val="10"/>
    <w:next w:val="50"/>
    <w:link w:val="0"/>
    <w:uiPriority w:val="0"/>
    <w:semiHidden/>
    <w:rPr>
      <w:vertAlign w:val="superscript"/>
    </w:rPr>
  </w:style>
  <w:style w:type="character" w:styleId="51">
    <w:name w:val="endnote reference"/>
    <w:basedOn w:val="10"/>
    <w:next w:val="51"/>
    <w:link w:val="0"/>
    <w:uiPriority w:val="0"/>
    <w:semiHidden/>
    <w:rPr>
      <w:vertAlign w:val="superscript"/>
    </w:rPr>
  </w:style>
  <w:style w:type="table" w:styleId="52">
    <w:name w:val="Table Grid"/>
    <w:basedOn w:val="11"/>
    <w:next w:val="52"/>
    <w:link w:val="0"/>
    <w:uiPriority w:val="0"/>
    <w:pPr>
      <w:widowControl w:val="0"/>
      <w:jc w:val="both"/>
    </w:pPr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53" w:customStyle="1">
    <w:name w:val="表 (格子)1"/>
    <w:basedOn w:val="11"/>
    <w:next w:val="53"/>
    <w:link w:val="0"/>
    <w:uiPriority w:val="0"/>
    <w:rPr>
      <w:kern w:val="2"/>
      <w:sz w:val="21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numbering" Target="numbering.xml" /><Relationship Id="rId3" Type="http://schemas.openxmlformats.org/officeDocument/2006/relationships/styles" Target="styles.xml" /><Relationship Id="rId4" Type="http://schemas.openxmlformats.org/officeDocument/2006/relationships/settings" Target="settings.xml" /><Relationship Id="rId5" Type="http://schemas.openxmlformats.org/officeDocument/2006/relationships/theme" Target="theme/theme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10</TotalTime>
  <Pages>1</Pages>
  <Words>5</Words>
  <Characters>253</Characters>
  <Application>JUST Note</Application>
  <Lines>159</Lines>
  <Paragraphs>38</Paragraphs>
  <CharactersWithSpaces>415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仙台市</dc:creator>
  <cp:lastModifiedBy>U018</cp:lastModifiedBy>
  <cp:lastPrinted>2025-12-15T02:46:55Z</cp:lastPrinted>
  <dcterms:created xsi:type="dcterms:W3CDTF">2025-09-29T03:03:00Z</dcterms:created>
  <dcterms:modified xsi:type="dcterms:W3CDTF">2026-01-06T07:12:09Z</dcterms:modified>
  <cp:revision>5</cp:revision>
</cp:coreProperties>
</file>